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A87" w:rsidRPr="00047A87" w:rsidRDefault="001751E0" w:rsidP="00047A87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047A87">
        <w:rPr>
          <w:rFonts w:ascii="Times New Roman" w:hAnsi="Times New Roman" w:cs="Times New Roman"/>
          <w:b/>
          <w:color w:val="FF0000"/>
          <w:sz w:val="32"/>
          <w:szCs w:val="32"/>
        </w:rPr>
        <w:t>Аннотация к программе "</w:t>
      </w:r>
      <w:r w:rsidR="008B5A89">
        <w:rPr>
          <w:rFonts w:ascii="Times New Roman" w:hAnsi="Times New Roman" w:cs="Times New Roman"/>
          <w:b/>
          <w:color w:val="FF0000"/>
          <w:sz w:val="32"/>
          <w:szCs w:val="32"/>
        </w:rPr>
        <w:t>Детство</w:t>
      </w:r>
      <w:r w:rsidRPr="00047A8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" под </w:t>
      </w:r>
      <w:r w:rsidR="00047A87" w:rsidRPr="00047A87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</w:t>
      </w:r>
      <w:r w:rsidR="008B5A89">
        <w:rPr>
          <w:rFonts w:ascii="Times New Roman" w:hAnsi="Times New Roman" w:cs="Times New Roman"/>
          <w:b/>
          <w:color w:val="FF0000"/>
          <w:sz w:val="32"/>
          <w:szCs w:val="32"/>
        </w:rPr>
        <w:t>редакцией В.И. Логиновой</w:t>
      </w:r>
    </w:p>
    <w:p w:rsidR="00047A87" w:rsidRPr="00047A87" w:rsidRDefault="00047A87" w:rsidP="001751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B5A89" w:rsidRDefault="008B5A89" w:rsidP="001751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"Детство</w:t>
      </w:r>
      <w:r w:rsidR="001751E0" w:rsidRPr="00AA12E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является комплексной образовательной программой</w:t>
      </w:r>
      <w:r w:rsidR="001751E0" w:rsidRPr="00AA12E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её основу легли теоретические взгляды петербургской научной школы воспитания на сущность развития ребенка в период дошкольного детства, требования к содержанию образовательной программы для детского сада и пути её реализации педагогическом процессе.</w:t>
      </w:r>
      <w:r w:rsidR="001751E0" w:rsidRPr="00AA12E9">
        <w:rPr>
          <w:rFonts w:ascii="Times New Roman" w:hAnsi="Times New Roman" w:cs="Times New Roman"/>
          <w:sz w:val="28"/>
          <w:szCs w:val="28"/>
        </w:rPr>
        <w:t xml:space="preserve"> Планирование составлено на основе опыта практической работы, трансформированного в соответствии с ФГОС. Определены виды интеграции образовательных областей, планируемые результаты развития интегративных качеств дошкольника, что позволит педагогическому коллективу обеспечить полноценное развитие, образование и воспитание детей в условиях ДОУ. </w:t>
      </w:r>
    </w:p>
    <w:p w:rsidR="008B5A89" w:rsidRDefault="008B5A89" w:rsidP="008B5A8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Девиз программы «Детство»: </w:t>
      </w:r>
      <w:r w:rsidRPr="008B5A89">
        <w:rPr>
          <w:rFonts w:ascii="Times New Roman" w:hAnsi="Times New Roman" w:cs="Times New Roman"/>
          <w:b/>
          <w:sz w:val="28"/>
          <w:szCs w:val="28"/>
        </w:rPr>
        <w:t>«Чувствовать – Познавать – Творить»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751E0" w:rsidRPr="00AA12E9">
        <w:rPr>
          <w:rFonts w:ascii="Times New Roman" w:hAnsi="Times New Roman" w:cs="Times New Roman"/>
          <w:sz w:val="28"/>
          <w:szCs w:val="28"/>
        </w:rPr>
        <w:t xml:space="preserve">Ведущие цели программы -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обществе, обеспечение безопасности жизнедеятельности ребенка. Для достижения целей программы первостепенное значение имеют:  создание в группах атмосферы гуманного и доброжелательного отношения ко всем воспитанникам, что позволит растить их общительными, добрыми, любознательными, </w:t>
      </w:r>
      <w:proofErr w:type="spellStart"/>
      <w:r w:rsidR="001751E0" w:rsidRPr="00AA12E9">
        <w:rPr>
          <w:rFonts w:ascii="Times New Roman" w:hAnsi="Times New Roman" w:cs="Times New Roman"/>
          <w:sz w:val="28"/>
          <w:szCs w:val="28"/>
        </w:rPr>
        <w:t>иннициативными</w:t>
      </w:r>
      <w:proofErr w:type="spellEnd"/>
      <w:r w:rsidR="001751E0" w:rsidRPr="00AA12E9">
        <w:rPr>
          <w:rFonts w:ascii="Times New Roman" w:hAnsi="Times New Roman" w:cs="Times New Roman"/>
          <w:sz w:val="28"/>
          <w:szCs w:val="28"/>
        </w:rPr>
        <w:t>, стремящимися к самостоятельности и творчеству;  максимальное использование разнообразных видов детской деятельности;</w:t>
      </w:r>
    </w:p>
    <w:p w:rsidR="008B5A89" w:rsidRDefault="001751E0" w:rsidP="001751E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2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A12E9">
        <w:rPr>
          <w:rFonts w:ascii="Times New Roman" w:hAnsi="Times New Roman" w:cs="Times New Roman"/>
          <w:sz w:val="28"/>
          <w:szCs w:val="28"/>
        </w:rPr>
        <w:t xml:space="preserve"> их интеграция в целях повышения эффективности </w:t>
      </w:r>
      <w:proofErr w:type="spellStart"/>
      <w:proofErr w:type="gramStart"/>
      <w:r w:rsidRPr="00AA12E9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AA12E9">
        <w:rPr>
          <w:rFonts w:ascii="Times New Roman" w:hAnsi="Times New Roman" w:cs="Times New Roman"/>
          <w:sz w:val="28"/>
          <w:szCs w:val="28"/>
        </w:rPr>
        <w:t>- образовательного</w:t>
      </w:r>
      <w:proofErr w:type="gramEnd"/>
      <w:r w:rsidRPr="00AA12E9">
        <w:rPr>
          <w:rFonts w:ascii="Times New Roman" w:hAnsi="Times New Roman" w:cs="Times New Roman"/>
          <w:sz w:val="28"/>
          <w:szCs w:val="28"/>
        </w:rPr>
        <w:t xml:space="preserve"> процесса;  творческая организация (</w:t>
      </w:r>
      <w:proofErr w:type="spellStart"/>
      <w:r w:rsidRPr="00AA12E9">
        <w:rPr>
          <w:rFonts w:ascii="Times New Roman" w:hAnsi="Times New Roman" w:cs="Times New Roman"/>
          <w:sz w:val="28"/>
          <w:szCs w:val="28"/>
        </w:rPr>
        <w:t>креативность</w:t>
      </w:r>
      <w:proofErr w:type="spellEnd"/>
      <w:r w:rsidRPr="00AA12E9">
        <w:rPr>
          <w:rFonts w:ascii="Times New Roman" w:hAnsi="Times New Roman" w:cs="Times New Roman"/>
          <w:sz w:val="28"/>
          <w:szCs w:val="28"/>
        </w:rPr>
        <w:t>) процесса воспитания и обучения;</w:t>
      </w:r>
    </w:p>
    <w:p w:rsidR="008B5A89" w:rsidRDefault="001751E0" w:rsidP="008B5A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2E9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AA12E9">
        <w:rPr>
          <w:rFonts w:ascii="Times New Roman" w:hAnsi="Times New Roman" w:cs="Times New Roman"/>
          <w:sz w:val="28"/>
          <w:szCs w:val="28"/>
        </w:rPr>
        <w:t xml:space="preserve">  вариативность использования образовательного материала, позволяющая</w:t>
      </w:r>
      <w:r w:rsidR="008B5A89">
        <w:rPr>
          <w:rFonts w:ascii="Times New Roman" w:hAnsi="Times New Roman" w:cs="Times New Roman"/>
          <w:sz w:val="28"/>
          <w:szCs w:val="28"/>
        </w:rPr>
        <w:t xml:space="preserve"> </w:t>
      </w:r>
      <w:r w:rsidRPr="00AA12E9">
        <w:rPr>
          <w:rFonts w:ascii="Times New Roman" w:hAnsi="Times New Roman" w:cs="Times New Roman"/>
          <w:sz w:val="28"/>
          <w:szCs w:val="28"/>
        </w:rPr>
        <w:t>развивать творчество в соответствии с интересами и наклонностями каждого ребенка;  уважительное отношение к результатам детского творчества;</w:t>
      </w:r>
    </w:p>
    <w:p w:rsidR="008B5A89" w:rsidRDefault="001751E0" w:rsidP="008B5A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2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A12E9">
        <w:rPr>
          <w:rFonts w:ascii="Times New Roman" w:hAnsi="Times New Roman" w:cs="Times New Roman"/>
          <w:sz w:val="28"/>
          <w:szCs w:val="28"/>
        </w:rPr>
        <w:t xml:space="preserve">  единство подходов к воспитанию детей в условиях ДОУ и семьи;</w:t>
      </w:r>
    </w:p>
    <w:p w:rsidR="001751E0" w:rsidRPr="00AA12E9" w:rsidRDefault="001751E0" w:rsidP="008B5A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12E9">
        <w:rPr>
          <w:rFonts w:ascii="Times New Roman" w:hAnsi="Times New Roman" w:cs="Times New Roman"/>
          <w:sz w:val="28"/>
          <w:szCs w:val="28"/>
        </w:rPr>
        <w:sym w:font="Symbol" w:char="F0B7"/>
      </w:r>
      <w:r w:rsidRPr="00AA12E9">
        <w:rPr>
          <w:rFonts w:ascii="Times New Roman" w:hAnsi="Times New Roman" w:cs="Times New Roman"/>
          <w:sz w:val="28"/>
          <w:szCs w:val="28"/>
        </w:rPr>
        <w:t xml:space="preserve">  соблюдение преемственности в работе детского сада и начальной школы, исключающей умственные и физические перегрузки в содержании образования ребенка дошкольного возраста, исключая давление предметного обучения. В программе описаны темы воспитания и организации жизни в ДОУ дет</w:t>
      </w:r>
      <w:r w:rsidR="00FB5E2A">
        <w:rPr>
          <w:rFonts w:ascii="Times New Roman" w:hAnsi="Times New Roman" w:cs="Times New Roman"/>
          <w:sz w:val="28"/>
          <w:szCs w:val="28"/>
        </w:rPr>
        <w:t>ей различного возраста (</w:t>
      </w:r>
      <w:r w:rsidRPr="00AA12E9">
        <w:rPr>
          <w:rFonts w:ascii="Times New Roman" w:hAnsi="Times New Roman" w:cs="Times New Roman"/>
          <w:sz w:val="28"/>
          <w:szCs w:val="28"/>
        </w:rPr>
        <w:t>2-3,3-4,4-5,5-6,6-7л). Подробно описаны возрастные особенности каждой подгруппы, физкультурная деятельность, развитие игровой деятельности, развитие трудовой деятельности, формирование потребности в чтении и др. Заинтересовали рекомендуемая для прочтения литература, музыкальные произведения. В конце каждой главы приведены планируемые результаты освоения программы по каждой возрастной группе. Авторами разработана система мониторинга достижений детьми планируемых результатов освоения программы.</w:t>
      </w:r>
    </w:p>
    <w:p w:rsidR="001751E0" w:rsidRPr="00B37D41" w:rsidRDefault="001751E0" w:rsidP="00175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51E0" w:rsidRPr="004C5CC5" w:rsidRDefault="001751E0" w:rsidP="00175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51E0" w:rsidRPr="004C5CC5" w:rsidRDefault="001751E0" w:rsidP="00175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51E0" w:rsidRPr="00550C9C" w:rsidRDefault="001751E0" w:rsidP="001751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751E0" w:rsidRDefault="001751E0" w:rsidP="001751E0">
      <w:pPr>
        <w:spacing w:line="240" w:lineRule="auto"/>
        <w:ind w:firstLine="708"/>
        <w:contextualSpacing/>
        <w:rPr>
          <w:rFonts w:ascii="Times New Roman" w:hAnsi="Times New Roman" w:cs="Times New Roman"/>
          <w:sz w:val="26"/>
          <w:szCs w:val="26"/>
        </w:rPr>
      </w:pPr>
    </w:p>
    <w:p w:rsidR="001751E0" w:rsidRPr="00D634CE" w:rsidRDefault="001751E0" w:rsidP="001751E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44756" w:rsidRDefault="00B44756"/>
    <w:sectPr w:rsidR="00B44756" w:rsidSect="00C05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51E0"/>
    <w:rsid w:val="00047A87"/>
    <w:rsid w:val="001751E0"/>
    <w:rsid w:val="005B1FD2"/>
    <w:rsid w:val="008B5A89"/>
    <w:rsid w:val="00A82C62"/>
    <w:rsid w:val="00B44756"/>
    <w:rsid w:val="00FB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dcterms:created xsi:type="dcterms:W3CDTF">2015-03-01T07:28:00Z</dcterms:created>
  <dcterms:modified xsi:type="dcterms:W3CDTF">2015-06-24T17:35:00Z</dcterms:modified>
</cp:coreProperties>
</file>